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4E" w:rsidRDefault="00311E7A" w:rsidP="0004304D">
      <w:pPr>
        <w:pStyle w:val="MMCE2022-TITLE"/>
        <w:rPr>
          <w:sz w:val="24"/>
          <w:u w:val="single"/>
        </w:rPr>
      </w:pPr>
      <w:r>
        <w:t>TITLE</w:t>
      </w:r>
    </w:p>
    <w:p w:rsidR="0020214E" w:rsidRPr="00187095" w:rsidRDefault="00187095" w:rsidP="00187095">
      <w:pPr>
        <w:pStyle w:val="MMCE2022-Authors"/>
      </w:pPr>
      <w:bookmarkStart w:id="0" w:name="_Toc88003078"/>
      <w:r>
        <w:rPr>
          <w:u w:val="single"/>
        </w:rPr>
        <w:t>Presenting Author</w:t>
      </w:r>
      <w:r w:rsidR="0020214E">
        <w:t>,</w:t>
      </w:r>
      <w:r w:rsidR="0020214E">
        <w:rPr>
          <w:vertAlign w:val="superscript"/>
        </w:rPr>
        <w:t>a</w:t>
      </w:r>
      <w:r w:rsidR="0020214E">
        <w:t xml:space="preserve"> </w:t>
      </w:r>
      <w:r>
        <w:t>Co-author</w:t>
      </w:r>
      <w:r w:rsidR="0004304D">
        <w:t>,</w:t>
      </w:r>
      <w:r w:rsidR="0020214E">
        <w:rPr>
          <w:vertAlign w:val="superscript"/>
        </w:rPr>
        <w:t>b</w:t>
      </w:r>
      <w:r w:rsidR="0020214E">
        <w:t xml:space="preserve"> </w:t>
      </w:r>
      <w:r>
        <w:t>Co-author</w:t>
      </w:r>
      <w:r w:rsidR="0020214E">
        <w:rPr>
          <w:vertAlign w:val="superscript"/>
        </w:rPr>
        <w:t>b</w:t>
      </w:r>
      <w:bookmarkEnd w:id="0"/>
    </w:p>
    <w:p w:rsidR="0020214E" w:rsidRPr="00187095" w:rsidRDefault="0020214E" w:rsidP="0004304D">
      <w:pPr>
        <w:pStyle w:val="MMCE2022-Affiliations"/>
      </w:pPr>
      <w:r>
        <w:rPr>
          <w:vertAlign w:val="superscript"/>
        </w:rPr>
        <w:t>a</w:t>
      </w:r>
      <w:r>
        <w:tab/>
      </w:r>
      <w:r w:rsidR="004E49EC">
        <w:t>Affiliation</w:t>
      </w:r>
      <w:r w:rsidR="00187095">
        <w:t>, City, Country</w:t>
      </w:r>
      <w:bookmarkStart w:id="1" w:name="_GoBack"/>
      <w:bookmarkEnd w:id="1"/>
    </w:p>
    <w:p w:rsidR="0020214E" w:rsidRDefault="0020214E" w:rsidP="00187095">
      <w:pPr>
        <w:pStyle w:val="MMCE2022-Affiliations"/>
      </w:pPr>
      <w:r>
        <w:rPr>
          <w:vertAlign w:val="superscript"/>
        </w:rPr>
        <w:t>b</w:t>
      </w:r>
      <w:r>
        <w:tab/>
      </w:r>
      <w:r w:rsidR="00187095">
        <w:t>Affiliation, City, Country</w:t>
      </w:r>
    </w:p>
    <w:p w:rsidR="0020214E" w:rsidRPr="00187095" w:rsidRDefault="00187095" w:rsidP="00187095">
      <w:pPr>
        <w:pStyle w:val="MMCE2022-Affiliations"/>
      </w:pPr>
      <w:r w:rsidRPr="00187095">
        <w:rPr>
          <w:rFonts w:ascii="Segoe UI Symbol" w:hAnsi="Segoe UI Symbol"/>
          <w:sz w:val="16"/>
        </w:rPr>
        <w:t>📧</w:t>
      </w:r>
      <w:r w:rsidR="0020214E">
        <w:tab/>
      </w:r>
      <w:hyperlink r:id="rId8" w:history="1">
        <w:r>
          <w:rPr>
            <w:rStyle w:val="Hyperlink"/>
          </w:rPr>
          <w:t>email@aa.bb</w:t>
        </w:r>
      </w:hyperlink>
      <w:r w:rsidR="004E49EC">
        <w:t xml:space="preserve">  [</w:t>
      </w:r>
      <w:r w:rsidRPr="00187095">
        <w:t>presenting author's e-mail addre</w:t>
      </w:r>
      <w:r w:rsidR="004E49EC">
        <w:t>ss]</w:t>
      </w:r>
    </w:p>
    <w:p w:rsidR="0020214E" w:rsidRPr="001F1BC9" w:rsidRDefault="00187095" w:rsidP="001F1BC9">
      <w:pPr>
        <w:pStyle w:val="MMCE2022-Text"/>
      </w:pPr>
      <w:r>
        <w:t>Main text</w:t>
      </w:r>
      <w:r w:rsidR="00311E7A">
        <w:t>.</w:t>
      </w:r>
      <w:r w:rsidRPr="00187095">
        <w:rPr>
          <w:vertAlign w:val="superscript"/>
        </w:rPr>
        <w:t>[1,2]</w:t>
      </w:r>
      <w:r w:rsidR="00311E7A" w:rsidRPr="00311E7A">
        <w:t xml:space="preserve"> </w:t>
      </w:r>
      <w:r w:rsidR="00311E7A">
        <w:t xml:space="preserve">Please </w:t>
      </w:r>
      <w:r w:rsidR="00311E7A" w:rsidRPr="00311E7A">
        <w:t xml:space="preserve">fit </w:t>
      </w:r>
      <w:r w:rsidR="00311E7A">
        <w:t xml:space="preserve">the abstract </w:t>
      </w:r>
      <w:r w:rsidR="00311E7A" w:rsidRPr="00311E7A">
        <w:t>onto a single page</w:t>
      </w:r>
      <w:r w:rsidR="00311E7A">
        <w:t>.</w:t>
      </w:r>
    </w:p>
    <w:p w:rsidR="008703C3" w:rsidRPr="00311E7A" w:rsidRDefault="008703C3" w:rsidP="0004304D">
      <w:pPr>
        <w:pStyle w:val="MMCE2022-Text"/>
      </w:pPr>
    </w:p>
    <w:p w:rsidR="00311E7A" w:rsidRDefault="00311E7A" w:rsidP="00311E7A">
      <w:pPr>
        <w:pStyle w:val="MMCE2022-Figures"/>
        <w:rPr>
          <w:b/>
        </w:rPr>
      </w:pPr>
      <w:r>
        <w:rPr>
          <w:noProof/>
        </w:rPr>
        <w:drawing>
          <wp:inline distT="0" distB="0" distL="0" distR="0">
            <wp:extent cx="2644390" cy="2275407"/>
            <wp:effectExtent l="0" t="0" r="381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upload.wikimedia.org/wikipedia/commons/thumb/f/f9/1H_NMR_Ethanol_Coupling_shown.svg/640px-1H_NMR_Ethanol_Coupling_shown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10" cy="228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E7A" w:rsidRPr="00311E7A" w:rsidRDefault="00311E7A" w:rsidP="00311E7A">
      <w:pPr>
        <w:pStyle w:val="MMCE2022-Figures"/>
      </w:pPr>
      <w:r>
        <w:rPr>
          <w:b/>
        </w:rPr>
        <w:t>Figure 1.</w:t>
      </w:r>
      <w:r w:rsidR="00886254">
        <w:t xml:space="preserve"> D</w:t>
      </w:r>
      <w:r w:rsidRPr="00311E7A">
        <w:t>escription.</w:t>
      </w:r>
    </w:p>
    <w:p w:rsidR="0020214E" w:rsidRDefault="005C55E3" w:rsidP="0004304D">
      <w:pPr>
        <w:pStyle w:val="MMCE2022-Acknowledgements"/>
      </w:pPr>
      <w:r>
        <w:rPr>
          <w:b/>
        </w:rPr>
        <w:t>Acknowledgements.</w:t>
      </w:r>
      <w:r w:rsidR="0020214E">
        <w:t xml:space="preserve"> This work has been supported </w:t>
      </w:r>
      <w:r w:rsidR="00187095">
        <w:t>by ...</w:t>
      </w:r>
    </w:p>
    <w:p w:rsidR="0020214E" w:rsidRDefault="0020214E" w:rsidP="0004304D">
      <w:pPr>
        <w:pStyle w:val="MMCE2022-References-TITLE"/>
        <w:rPr>
          <w:lang w:val="en-US"/>
        </w:rPr>
      </w:pPr>
      <w:r>
        <w:rPr>
          <w:lang w:val="en-US"/>
        </w:rPr>
        <w:t>REFERENCES</w:t>
      </w:r>
    </w:p>
    <w:p w:rsidR="0020214E" w:rsidRDefault="0020214E" w:rsidP="0004304D">
      <w:pPr>
        <w:pStyle w:val="MMCE2022-References"/>
      </w:pPr>
      <w:r>
        <w:t>[1]</w:t>
      </w:r>
      <w:r w:rsidR="0004304D">
        <w:tab/>
      </w:r>
      <w:r>
        <w:t>A.</w:t>
      </w:r>
      <w:r w:rsidR="00187095">
        <w:t xml:space="preserve"> </w:t>
      </w:r>
      <w:r>
        <w:t xml:space="preserve">A. </w:t>
      </w:r>
      <w:r w:rsidR="00187095">
        <w:t>Surname</w:t>
      </w:r>
      <w:r>
        <w:t xml:space="preserve">, </w:t>
      </w:r>
      <w:r w:rsidR="00187095">
        <w:t xml:space="preserve">B. B. Surname, </w:t>
      </w:r>
      <w:r w:rsidR="00187095">
        <w:rPr>
          <w:i/>
          <w:iCs/>
        </w:rPr>
        <w:t>J. Conf. NMR</w:t>
      </w:r>
      <w:r>
        <w:t xml:space="preserve"> </w:t>
      </w:r>
      <w:r>
        <w:rPr>
          <w:b/>
          <w:bCs/>
        </w:rPr>
        <w:t>2017</w:t>
      </w:r>
      <w:r>
        <w:t>, 119, 12</w:t>
      </w:r>
      <w:r w:rsidR="00187095">
        <w:t>–</w:t>
      </w:r>
      <w:r>
        <w:t>22.</w:t>
      </w:r>
    </w:p>
    <w:p w:rsidR="0020214E" w:rsidRDefault="0020214E" w:rsidP="00311E7A">
      <w:pPr>
        <w:pStyle w:val="MMCE2022-References"/>
      </w:pPr>
      <w:r>
        <w:t>[2]</w:t>
      </w:r>
      <w:r w:rsidR="0004304D">
        <w:tab/>
      </w:r>
      <w:r w:rsidR="00187095">
        <w:t xml:space="preserve">B. B. Surname, A. A. Surname, </w:t>
      </w:r>
      <w:r w:rsidR="00187095">
        <w:rPr>
          <w:i/>
          <w:iCs/>
        </w:rPr>
        <w:t>J. Conf. NMR</w:t>
      </w:r>
      <w:r w:rsidR="00187095">
        <w:t xml:space="preserve"> </w:t>
      </w:r>
      <w:r w:rsidR="00187095">
        <w:rPr>
          <w:b/>
          <w:bCs/>
        </w:rPr>
        <w:t>2019</w:t>
      </w:r>
      <w:r w:rsidR="00187095">
        <w:t>, 122, 56–62.</w:t>
      </w:r>
    </w:p>
    <w:sectPr w:rsidR="0020214E" w:rsidSect="00AA2037">
      <w:headerReference w:type="default" r:id="rId10"/>
      <w:footerReference w:type="default" r:id="rId11"/>
      <w:pgSz w:w="11906" w:h="16838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77" w:rsidRDefault="00FA2D77" w:rsidP="002D6102">
      <w:pPr>
        <w:spacing w:after="0" w:line="240" w:lineRule="auto"/>
      </w:pPr>
      <w:r>
        <w:separator/>
      </w:r>
    </w:p>
  </w:endnote>
  <w:endnote w:type="continuationSeparator" w:id="0">
    <w:p w:rsidR="00FA2D77" w:rsidRDefault="00FA2D77" w:rsidP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170298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095" w:rsidRPr="00F7100F" w:rsidRDefault="00F7100F" w:rsidP="00F7100F">
        <w:pPr>
          <w:pStyle w:val="Footer"/>
          <w:jc w:val="center"/>
          <w:rPr>
            <w:rFonts w:cstheme="minorHAnsi"/>
          </w:rPr>
        </w:pPr>
        <w:r w:rsidRPr="00F7100F">
          <w:rPr>
            <w:rFonts w:cstheme="minorHAnsi"/>
          </w:rPr>
          <w:fldChar w:fldCharType="begin"/>
        </w:r>
        <w:r w:rsidRPr="00F7100F">
          <w:rPr>
            <w:rFonts w:cstheme="minorHAnsi"/>
          </w:rPr>
          <w:instrText xml:space="preserve"> PAGE   \* MERGEFORMAT </w:instrText>
        </w:r>
        <w:r w:rsidRPr="00F7100F">
          <w:rPr>
            <w:rFonts w:cstheme="minorHAnsi"/>
          </w:rPr>
          <w:fldChar w:fldCharType="separate"/>
        </w:r>
        <w:r w:rsidR="00D4504D">
          <w:rPr>
            <w:rFonts w:cstheme="minorHAnsi"/>
            <w:noProof/>
          </w:rPr>
          <w:t>1</w:t>
        </w:r>
        <w:r w:rsidRPr="00F7100F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77" w:rsidRDefault="00FA2D77" w:rsidP="002D6102">
      <w:pPr>
        <w:spacing w:after="0" w:line="240" w:lineRule="auto"/>
      </w:pPr>
      <w:r>
        <w:separator/>
      </w:r>
    </w:p>
  </w:footnote>
  <w:footnote w:type="continuationSeparator" w:id="0">
    <w:p w:rsidR="00FA2D77" w:rsidRDefault="00FA2D77" w:rsidP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95" w:rsidRPr="00D4504D" w:rsidRDefault="00311E7A" w:rsidP="00E70EA5">
    <w:pPr>
      <w:pStyle w:val="Header"/>
      <w:pBdr>
        <w:bottom w:val="single" w:sz="4" w:space="1" w:color="7F7F7F" w:themeColor="text1" w:themeTint="80"/>
      </w:pBdr>
      <w:tabs>
        <w:tab w:val="clear" w:pos="4703"/>
        <w:tab w:val="clear" w:pos="9406"/>
        <w:tab w:val="right" w:pos="8477"/>
      </w:tabs>
      <w:spacing w:after="240" w:line="276" w:lineRule="auto"/>
      <w:rPr>
        <w:rFonts w:asciiTheme="majorHAnsi" w:hAnsiTheme="majorHAnsi" w:cstheme="majorHAnsi"/>
        <w:spacing w:val="4"/>
        <w:sz w:val="20"/>
        <w:szCs w:val="23"/>
      </w:rPr>
    </w:pPr>
    <w:r w:rsidRPr="00F7100F">
      <w:rPr>
        <w:rFonts w:asciiTheme="majorHAnsi" w:hAnsiTheme="majorHAnsi" w:cstheme="majorHAnsi"/>
        <w:noProof/>
        <w:spacing w:val="4"/>
        <w:position w:val="-4"/>
        <w:sz w:val="18"/>
        <w:szCs w:val="23"/>
        <w:lang w:val="en-US"/>
      </w:rPr>
      <w:drawing>
        <wp:inline distT="0" distB="0" distL="0" distR="0" wp14:anchorId="493C07C6" wp14:editId="1F030143">
          <wp:extent cx="1579904" cy="283845"/>
          <wp:effectExtent l="0" t="0" r="1270" b="1905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10jmmc2017-minilogo-whi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587" b="-7745"/>
                  <a:stretch/>
                </pic:blipFill>
                <pic:spPr bwMode="auto">
                  <a:xfrm>
                    <a:off x="0" y="0"/>
                    <a:ext cx="1584000" cy="284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100F" w:rsidRPr="00F7100F">
      <w:rPr>
        <w:rFonts w:asciiTheme="majorHAnsi" w:hAnsiTheme="majorHAnsi" w:cstheme="majorHAnsi"/>
        <w:spacing w:val="4"/>
        <w:position w:val="6"/>
        <w:sz w:val="18"/>
        <w:szCs w:val="23"/>
      </w:rPr>
      <w:tab/>
    </w:r>
    <w:r w:rsidR="00D4504D" w:rsidRPr="00D4504D">
      <w:rPr>
        <w:rFonts w:asciiTheme="majorHAnsi" w:hAnsiTheme="majorHAnsi" w:cstheme="majorHAnsi"/>
        <w:spacing w:val="4"/>
        <w:position w:val="10"/>
        <w:sz w:val="20"/>
        <w:szCs w:val="23"/>
      </w:rPr>
      <w:t>2</w:t>
    </w:r>
    <w:r w:rsidR="00D4504D" w:rsidRPr="00D4504D">
      <w:rPr>
        <w:rFonts w:asciiTheme="majorHAnsi" w:hAnsiTheme="majorHAnsi" w:cstheme="majorHAnsi"/>
        <w:spacing w:val="4"/>
        <w:position w:val="10"/>
        <w:sz w:val="20"/>
        <w:szCs w:val="23"/>
        <w:vertAlign w:val="superscript"/>
      </w:rPr>
      <w:t>nd</w:t>
    </w:r>
    <w:r w:rsidR="00D4504D" w:rsidRPr="00D4504D">
      <w:rPr>
        <w:rFonts w:asciiTheme="majorHAnsi" w:hAnsiTheme="majorHAnsi" w:cstheme="majorHAnsi"/>
        <w:spacing w:val="4"/>
        <w:position w:val="10"/>
        <w:sz w:val="20"/>
        <w:szCs w:val="23"/>
      </w:rPr>
      <w:t xml:space="preserve"> Symposium on Analytical Atomic Spectrometry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6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0E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66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4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A3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3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A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2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8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7B6"/>
    <w:multiLevelType w:val="hybridMultilevel"/>
    <w:tmpl w:val="9AA2B338"/>
    <w:lvl w:ilvl="0" w:tplc="3B023B1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245F"/>
    <w:multiLevelType w:val="hybridMultilevel"/>
    <w:tmpl w:val="D826A460"/>
    <w:lvl w:ilvl="0" w:tplc="9A2E6F4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23E50"/>
    <w:multiLevelType w:val="hybridMultilevel"/>
    <w:tmpl w:val="C10C606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51C3"/>
    <w:multiLevelType w:val="hybridMultilevel"/>
    <w:tmpl w:val="75FE276C"/>
    <w:lvl w:ilvl="0" w:tplc="A406F5F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3304"/>
    <w:multiLevelType w:val="hybridMultilevel"/>
    <w:tmpl w:val="C4EC183C"/>
    <w:lvl w:ilvl="0" w:tplc="4C2A35F6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7" w15:restartNumberingAfterBreak="0">
    <w:nsid w:val="55961D16"/>
    <w:multiLevelType w:val="hybridMultilevel"/>
    <w:tmpl w:val="E12030C8"/>
    <w:lvl w:ilvl="0" w:tplc="B82AD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F7FA5"/>
    <w:multiLevelType w:val="hybridMultilevel"/>
    <w:tmpl w:val="4C049180"/>
    <w:lvl w:ilvl="0" w:tplc="3BB8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5332C"/>
    <w:multiLevelType w:val="multilevel"/>
    <w:tmpl w:val="9F82DEF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3"/>
  </w:num>
  <w:num w:numId="5">
    <w:abstractNumId w:val="11"/>
  </w:num>
  <w:num w:numId="6">
    <w:abstractNumId w:val="19"/>
  </w:num>
  <w:num w:numId="7">
    <w:abstractNumId w:val="14"/>
  </w:num>
  <w:num w:numId="8">
    <w:abstractNumId w:val="10"/>
  </w:num>
  <w:num w:numId="9">
    <w:abstractNumId w:val="16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D"/>
    <w:rsid w:val="000106EF"/>
    <w:rsid w:val="00030349"/>
    <w:rsid w:val="00031916"/>
    <w:rsid w:val="0004304D"/>
    <w:rsid w:val="00091D06"/>
    <w:rsid w:val="000A4A24"/>
    <w:rsid w:val="000B16A5"/>
    <w:rsid w:val="000C5CB8"/>
    <w:rsid w:val="000F49B5"/>
    <w:rsid w:val="00103C9F"/>
    <w:rsid w:val="00134FAD"/>
    <w:rsid w:val="00152F71"/>
    <w:rsid w:val="00183F92"/>
    <w:rsid w:val="00186BAB"/>
    <w:rsid w:val="00187095"/>
    <w:rsid w:val="001B5C87"/>
    <w:rsid w:val="001F1BC9"/>
    <w:rsid w:val="001F5BD9"/>
    <w:rsid w:val="0020214E"/>
    <w:rsid w:val="00256A96"/>
    <w:rsid w:val="002820FB"/>
    <w:rsid w:val="002D11C9"/>
    <w:rsid w:val="002D5AFC"/>
    <w:rsid w:val="002D6102"/>
    <w:rsid w:val="002F66B8"/>
    <w:rsid w:val="00311E7A"/>
    <w:rsid w:val="00314B01"/>
    <w:rsid w:val="00336E65"/>
    <w:rsid w:val="00342C61"/>
    <w:rsid w:val="00354A75"/>
    <w:rsid w:val="00356A65"/>
    <w:rsid w:val="0036599A"/>
    <w:rsid w:val="003945F2"/>
    <w:rsid w:val="003C4999"/>
    <w:rsid w:val="003F1B6F"/>
    <w:rsid w:val="004023E5"/>
    <w:rsid w:val="004437C3"/>
    <w:rsid w:val="004548AB"/>
    <w:rsid w:val="004754E1"/>
    <w:rsid w:val="00475F9F"/>
    <w:rsid w:val="004D65AE"/>
    <w:rsid w:val="004D6745"/>
    <w:rsid w:val="004E49EC"/>
    <w:rsid w:val="00503B00"/>
    <w:rsid w:val="00512263"/>
    <w:rsid w:val="00513B2D"/>
    <w:rsid w:val="00517CAE"/>
    <w:rsid w:val="00537FB1"/>
    <w:rsid w:val="00566FE3"/>
    <w:rsid w:val="005B148A"/>
    <w:rsid w:val="005C55E3"/>
    <w:rsid w:val="005E294B"/>
    <w:rsid w:val="005F1A38"/>
    <w:rsid w:val="005F4DFD"/>
    <w:rsid w:val="00614E7B"/>
    <w:rsid w:val="00633F85"/>
    <w:rsid w:val="006409A0"/>
    <w:rsid w:val="00665293"/>
    <w:rsid w:val="00682CB0"/>
    <w:rsid w:val="006861A6"/>
    <w:rsid w:val="00692112"/>
    <w:rsid w:val="006B1132"/>
    <w:rsid w:val="006C64B1"/>
    <w:rsid w:val="006D6C62"/>
    <w:rsid w:val="006E4056"/>
    <w:rsid w:val="006F6A68"/>
    <w:rsid w:val="006F6B2A"/>
    <w:rsid w:val="00716D42"/>
    <w:rsid w:val="00767506"/>
    <w:rsid w:val="007847F8"/>
    <w:rsid w:val="007D6E0B"/>
    <w:rsid w:val="008058FF"/>
    <w:rsid w:val="008703C3"/>
    <w:rsid w:val="00874E38"/>
    <w:rsid w:val="00886254"/>
    <w:rsid w:val="008A5B06"/>
    <w:rsid w:val="009176F5"/>
    <w:rsid w:val="009200B1"/>
    <w:rsid w:val="00922493"/>
    <w:rsid w:val="00925C7E"/>
    <w:rsid w:val="00947972"/>
    <w:rsid w:val="009622B1"/>
    <w:rsid w:val="0096766E"/>
    <w:rsid w:val="0099765D"/>
    <w:rsid w:val="009E0364"/>
    <w:rsid w:val="009F3C4A"/>
    <w:rsid w:val="00A14112"/>
    <w:rsid w:val="00A2726B"/>
    <w:rsid w:val="00A65670"/>
    <w:rsid w:val="00AA2037"/>
    <w:rsid w:val="00AB1474"/>
    <w:rsid w:val="00AB183D"/>
    <w:rsid w:val="00AF778A"/>
    <w:rsid w:val="00B00601"/>
    <w:rsid w:val="00B33822"/>
    <w:rsid w:val="00B9153A"/>
    <w:rsid w:val="00B958A2"/>
    <w:rsid w:val="00BC2A0D"/>
    <w:rsid w:val="00BE600E"/>
    <w:rsid w:val="00C53CCA"/>
    <w:rsid w:val="00C73440"/>
    <w:rsid w:val="00C96215"/>
    <w:rsid w:val="00CA1F4E"/>
    <w:rsid w:val="00CB6A1D"/>
    <w:rsid w:val="00CC4404"/>
    <w:rsid w:val="00CD4493"/>
    <w:rsid w:val="00CE5667"/>
    <w:rsid w:val="00CE799A"/>
    <w:rsid w:val="00D05914"/>
    <w:rsid w:val="00D315AD"/>
    <w:rsid w:val="00D4504D"/>
    <w:rsid w:val="00DA755D"/>
    <w:rsid w:val="00DC7269"/>
    <w:rsid w:val="00DE234F"/>
    <w:rsid w:val="00DE65FB"/>
    <w:rsid w:val="00E0682A"/>
    <w:rsid w:val="00E17EA2"/>
    <w:rsid w:val="00E30F06"/>
    <w:rsid w:val="00E40CAA"/>
    <w:rsid w:val="00E562C6"/>
    <w:rsid w:val="00E70EA5"/>
    <w:rsid w:val="00EB3224"/>
    <w:rsid w:val="00F0780A"/>
    <w:rsid w:val="00F17B51"/>
    <w:rsid w:val="00F20C0B"/>
    <w:rsid w:val="00F52673"/>
    <w:rsid w:val="00F57D61"/>
    <w:rsid w:val="00F7100F"/>
    <w:rsid w:val="00F80A46"/>
    <w:rsid w:val="00F84BE6"/>
    <w:rsid w:val="00F876AA"/>
    <w:rsid w:val="00FA2D77"/>
    <w:rsid w:val="00FB051C"/>
    <w:rsid w:val="00FB1775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F9D82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7506"/>
  </w:style>
  <w:style w:type="paragraph" w:styleId="Heading1">
    <w:name w:val="heading 1"/>
    <w:basedOn w:val="Normal"/>
    <w:next w:val="Normal"/>
    <w:link w:val="Heading1Char"/>
    <w:uiPriority w:val="9"/>
    <w:rsid w:val="00134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6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20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MCE2022-TITLE">
    <w:name w:val="MMCE2022-TITLE"/>
    <w:basedOn w:val="Normal"/>
    <w:link w:val="MMCE2022-TITLEChar"/>
    <w:qFormat/>
    <w:rsid w:val="00874E38"/>
    <w:pPr>
      <w:spacing w:after="0" w:line="264" w:lineRule="auto"/>
      <w:jc w:val="center"/>
    </w:pPr>
    <w:rPr>
      <w:b/>
      <w:bCs/>
      <w:caps/>
      <w:sz w:val="32"/>
      <w:lang w:val="en-US"/>
    </w:rPr>
  </w:style>
  <w:style w:type="character" w:customStyle="1" w:styleId="MMCE2022-TITLEChar">
    <w:name w:val="MMCE2022-TITLE Char"/>
    <w:basedOn w:val="DefaultParagraphFont"/>
    <w:link w:val="MMCE2022-TITLE"/>
    <w:rsid w:val="00874E38"/>
    <w:rPr>
      <w:b/>
      <w:bCs/>
      <w:caps/>
      <w:sz w:val="32"/>
      <w:lang w:val="en-US"/>
    </w:rPr>
  </w:style>
  <w:style w:type="paragraph" w:customStyle="1" w:styleId="MMCE2022-Authors">
    <w:name w:val="MMCE2022-Authors"/>
    <w:basedOn w:val="Normal"/>
    <w:link w:val="MMCE2022-AuthorsChar"/>
    <w:qFormat/>
    <w:rsid w:val="00537FB1"/>
    <w:pPr>
      <w:spacing w:before="120" w:after="240" w:line="240" w:lineRule="auto"/>
      <w:jc w:val="center"/>
    </w:pPr>
    <w:rPr>
      <w:lang w:val="en-US"/>
    </w:rPr>
  </w:style>
  <w:style w:type="character" w:customStyle="1" w:styleId="MMCE2022-AuthorsChar">
    <w:name w:val="MMCE2022-Authors Char"/>
    <w:basedOn w:val="DefaultParagraphFont"/>
    <w:link w:val="MMCE2022-Authors"/>
    <w:rsid w:val="00537FB1"/>
    <w:rPr>
      <w:lang w:val="en-US"/>
    </w:rPr>
  </w:style>
  <w:style w:type="paragraph" w:customStyle="1" w:styleId="MMCE2022-Text">
    <w:name w:val="MMCE2022-Text"/>
    <w:basedOn w:val="Normal"/>
    <w:link w:val="MMCE2022-TextChar"/>
    <w:qFormat/>
    <w:rsid w:val="00134FAD"/>
    <w:pPr>
      <w:spacing w:after="80" w:line="252" w:lineRule="auto"/>
      <w:jc w:val="both"/>
    </w:pPr>
    <w:rPr>
      <w:lang w:val="en-US"/>
    </w:rPr>
  </w:style>
  <w:style w:type="character" w:customStyle="1" w:styleId="MMCE2022-TextChar">
    <w:name w:val="MMCE2022-Text Char"/>
    <w:basedOn w:val="DefaultParagraphFont"/>
    <w:link w:val="MMCE2022-Text"/>
    <w:rsid w:val="00134FAD"/>
    <w:rPr>
      <w:lang w:val="en-US"/>
    </w:rPr>
  </w:style>
  <w:style w:type="paragraph" w:customStyle="1" w:styleId="MMCE2022-References">
    <w:name w:val="MMCE2022-References"/>
    <w:basedOn w:val="Normal"/>
    <w:link w:val="MMCE2022-ReferencesChar"/>
    <w:qFormat/>
    <w:rsid w:val="00134FAD"/>
    <w:pPr>
      <w:tabs>
        <w:tab w:val="left" w:pos="400"/>
      </w:tabs>
      <w:spacing w:after="80" w:line="240" w:lineRule="auto"/>
      <w:ind w:left="400" w:hanging="400"/>
    </w:pPr>
    <w:rPr>
      <w:sz w:val="20"/>
      <w:lang w:val="en-US"/>
    </w:rPr>
  </w:style>
  <w:style w:type="character" w:customStyle="1" w:styleId="MMCE2022-ReferencesChar">
    <w:name w:val="MMCE2022-References Char"/>
    <w:basedOn w:val="DefaultParagraphFont"/>
    <w:link w:val="MMCE2022-References"/>
    <w:rsid w:val="00134FAD"/>
    <w:rPr>
      <w:sz w:val="20"/>
      <w:lang w:val="en-US"/>
    </w:rPr>
  </w:style>
  <w:style w:type="paragraph" w:customStyle="1" w:styleId="MMCE2022-Affiliations">
    <w:name w:val="MMCE2022-Affiliations"/>
    <w:basedOn w:val="Normal"/>
    <w:link w:val="MMCE2022-AffiliationsChar"/>
    <w:qFormat/>
    <w:rsid w:val="00187095"/>
    <w:pPr>
      <w:tabs>
        <w:tab w:val="left" w:pos="210"/>
      </w:tabs>
      <w:spacing w:after="240" w:line="240" w:lineRule="auto"/>
      <w:contextualSpacing/>
    </w:pPr>
    <w:rPr>
      <w:sz w:val="20"/>
      <w:lang w:val="en-US"/>
    </w:rPr>
  </w:style>
  <w:style w:type="character" w:customStyle="1" w:styleId="MMCE2022-AffiliationsChar">
    <w:name w:val="MMCE2022-Affiliations Char"/>
    <w:basedOn w:val="DefaultParagraphFont"/>
    <w:link w:val="MMCE2022-Affiliations"/>
    <w:rsid w:val="00187095"/>
    <w:rPr>
      <w:sz w:val="20"/>
      <w:lang w:val="en-US"/>
    </w:rPr>
  </w:style>
  <w:style w:type="paragraph" w:customStyle="1" w:styleId="MMCE2022-References-TITLE">
    <w:name w:val="MMCE2022-References-TITLE"/>
    <w:basedOn w:val="Normal"/>
    <w:link w:val="MMCE2022-References-TITLEChar"/>
    <w:qFormat/>
    <w:rsid w:val="0096766E"/>
    <w:pPr>
      <w:tabs>
        <w:tab w:val="left" w:pos="454"/>
      </w:tabs>
      <w:spacing w:before="360" w:after="120" w:line="240" w:lineRule="auto"/>
      <w:ind w:left="454" w:hanging="454"/>
    </w:pPr>
    <w:rPr>
      <w:b/>
      <w:szCs w:val="24"/>
    </w:rPr>
  </w:style>
  <w:style w:type="character" w:customStyle="1" w:styleId="MMCE2022-References-TITLEChar">
    <w:name w:val="MMCE2022-References-TITLE Char"/>
    <w:basedOn w:val="DefaultParagraphFont"/>
    <w:link w:val="MMCE2022-References-TITLE"/>
    <w:rsid w:val="0096766E"/>
    <w:rPr>
      <w:b/>
      <w:szCs w:val="24"/>
    </w:rPr>
  </w:style>
  <w:style w:type="character" w:styleId="Hyperlink">
    <w:name w:val="Hyperlink"/>
    <w:basedOn w:val="DefaultParagraphFont"/>
    <w:uiPriority w:val="99"/>
    <w:unhideWhenUsed/>
    <w:rsid w:val="0096766E"/>
    <w:rPr>
      <w:color w:val="1F4E79" w:themeColor="accent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F85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F85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F8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F85"/>
    <w:rPr>
      <w:rFonts w:ascii="Calibri" w:hAnsi="Calibri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67506"/>
    <w:pPr>
      <w:spacing w:after="100"/>
    </w:pPr>
  </w:style>
  <w:style w:type="table" w:styleId="TableGrid">
    <w:name w:val="Table Grid"/>
    <w:basedOn w:val="TableNormal"/>
    <w:uiPriority w:val="39"/>
    <w:rsid w:val="0063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67506"/>
    <w:pPr>
      <w:spacing w:after="100"/>
      <w:ind w:left="220"/>
    </w:pPr>
    <w:rPr>
      <w:rFonts w:eastAsiaTheme="minorEastAsia"/>
      <w:lang w:val="en-US"/>
    </w:rPr>
  </w:style>
  <w:style w:type="paragraph" w:customStyle="1" w:styleId="MMCE2022-Acknowledgements">
    <w:name w:val="MMCE2022-Acknowledgements"/>
    <w:basedOn w:val="Normal"/>
    <w:link w:val="MMCE2022-AcknowledgementsChar"/>
    <w:rsid w:val="00030349"/>
    <w:pPr>
      <w:spacing w:before="240" w:after="0" w:line="240" w:lineRule="auto"/>
      <w:jc w:val="both"/>
    </w:pPr>
    <w:rPr>
      <w:sz w:val="20"/>
      <w:lang w:val="en-US"/>
    </w:rPr>
  </w:style>
  <w:style w:type="character" w:customStyle="1" w:styleId="MMCE2022-AcknowledgementsChar">
    <w:name w:val="MMCE2022-Acknowledgements Char"/>
    <w:basedOn w:val="DefaultParagraphFont"/>
    <w:link w:val="MMCE2022-Acknowledgements"/>
    <w:rsid w:val="00030349"/>
    <w:rPr>
      <w:sz w:val="20"/>
      <w:lang w:val="en-US"/>
    </w:rPr>
  </w:style>
  <w:style w:type="paragraph" w:customStyle="1" w:styleId="MMCE2022-Figures">
    <w:name w:val="MMCE2022-Figures"/>
    <w:basedOn w:val="MMCE2022-Text"/>
    <w:link w:val="MMCE2022-FiguresChar"/>
    <w:qFormat/>
    <w:rsid w:val="00311E7A"/>
    <w:pPr>
      <w:spacing w:before="120" w:after="120" w:line="240" w:lineRule="auto"/>
      <w:jc w:val="center"/>
    </w:pPr>
  </w:style>
  <w:style w:type="character" w:customStyle="1" w:styleId="MMCE2022-FiguresChar">
    <w:name w:val="MMCE2022-Figures Char"/>
    <w:basedOn w:val="MMCE2022-TextChar"/>
    <w:link w:val="MMCE2022-Figures"/>
    <w:rsid w:val="00311E7A"/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67506"/>
    <w:pPr>
      <w:spacing w:after="100"/>
      <w:ind w:left="440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67506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67506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67506"/>
    <w:pPr>
      <w:spacing w:after="100"/>
      <w:ind w:left="1100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rsid w:val="006E405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6E40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67506"/>
    <w:pPr>
      <w:spacing w:after="100"/>
      <w:ind w:left="1320"/>
    </w:pPr>
    <w:rPr>
      <w:rFonts w:eastAsiaTheme="minorEastAsia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4E"/>
    <w:pPr>
      <w:spacing w:line="256" w:lineRule="auto"/>
    </w:pPr>
  </w:style>
  <w:style w:type="paragraph" w:styleId="TOC8">
    <w:name w:val="toc 8"/>
    <w:basedOn w:val="Normal"/>
    <w:next w:val="Normal"/>
    <w:autoRedefine/>
    <w:uiPriority w:val="39"/>
    <w:unhideWhenUsed/>
    <w:rsid w:val="00767506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67506"/>
    <w:pPr>
      <w:spacing w:after="100"/>
      <w:ind w:left="1760"/>
    </w:pPr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75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02"/>
  </w:style>
  <w:style w:type="paragraph" w:styleId="Footer">
    <w:name w:val="footer"/>
    <w:basedOn w:val="Normal"/>
    <w:link w:val="FooterChar"/>
    <w:uiPriority w:val="99"/>
    <w:unhideWhenUsed/>
    <w:rsid w:val="002D6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02"/>
  </w:style>
  <w:style w:type="paragraph" w:styleId="BalloonText">
    <w:name w:val="Balloon Text"/>
    <w:basedOn w:val="Normal"/>
    <w:link w:val="BalloonTextChar"/>
    <w:uiPriority w:val="99"/>
    <w:semiHidden/>
    <w:unhideWhenUsed/>
    <w:rsid w:val="0071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a.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DBD9-013B-43C8-A915-1115F696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ESOR2019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Danijel Namjesnik</cp:lastModifiedBy>
  <cp:revision>11</cp:revision>
  <cp:lastPrinted>2021-11-16T23:25:00Z</cp:lastPrinted>
  <dcterms:created xsi:type="dcterms:W3CDTF">2022-03-21T06:41:00Z</dcterms:created>
  <dcterms:modified xsi:type="dcterms:W3CDTF">2024-05-30T07:40:00Z</dcterms:modified>
</cp:coreProperties>
</file>